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20F6" w14:textId="77777777" w:rsidR="00E51D3C" w:rsidRPr="00E51D3C" w:rsidRDefault="00E51D3C" w:rsidP="00E51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D3C">
        <w:rPr>
          <w:rFonts w:ascii="Arial" w:eastAsia="Times New Roman" w:hAnsi="Arial" w:cs="Arial"/>
          <w:color w:val="222222"/>
          <w:sz w:val="24"/>
          <w:szCs w:val="24"/>
        </w:rPr>
        <w:t>Chemistry, Algebra II, Physics &amp; Int. Science</w:t>
      </w:r>
    </w:p>
    <w:p w14:paraId="5CC550E9" w14:textId="77777777" w:rsidR="00E51D3C" w:rsidRPr="00E51D3C" w:rsidRDefault="00E51D3C" w:rsidP="00E51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D3C">
        <w:rPr>
          <w:rFonts w:ascii="Arial" w:eastAsia="Times New Roman" w:hAnsi="Arial" w:cs="Arial"/>
          <w:color w:val="222222"/>
          <w:sz w:val="24"/>
          <w:szCs w:val="24"/>
        </w:rPr>
        <w:t>Pens for writing &amp; Calculator</w:t>
      </w:r>
    </w:p>
    <w:p w14:paraId="0D23A8E5" w14:textId="77777777" w:rsidR="005469BC" w:rsidRDefault="005469BC">
      <w:bookmarkStart w:id="0" w:name="_GoBack"/>
      <w:bookmarkEnd w:id="0"/>
    </w:p>
    <w:sectPr w:rsidR="0054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3C"/>
    <w:rsid w:val="005469BC"/>
    <w:rsid w:val="00E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FF82"/>
  <w15:chartTrackingRefBased/>
  <w15:docId w15:val="{ACCF9743-8267-438F-BC31-5FFFEE59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</dc:creator>
  <cp:keywords/>
  <dc:description/>
  <cp:lastModifiedBy>Matthew Martin</cp:lastModifiedBy>
  <cp:revision>1</cp:revision>
  <dcterms:created xsi:type="dcterms:W3CDTF">2019-05-29T17:55:00Z</dcterms:created>
  <dcterms:modified xsi:type="dcterms:W3CDTF">2019-05-29T17:55:00Z</dcterms:modified>
</cp:coreProperties>
</file>